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990F7" w14:textId="77777777" w:rsidR="006267A5" w:rsidRDefault="006267A5" w:rsidP="000F04BA">
      <w:pPr>
        <w:spacing w:line="480" w:lineRule="auto"/>
        <w:rPr>
          <w:rFonts w:ascii="Times New Roman" w:hAnsi="Times New Roman" w:cs="Times New Roman"/>
          <w:sz w:val="24"/>
          <w:szCs w:val="24"/>
        </w:rPr>
      </w:pPr>
    </w:p>
    <w:p w14:paraId="7A4599DD" w14:textId="77777777" w:rsidR="006267A5" w:rsidRDefault="006267A5" w:rsidP="000F04BA">
      <w:pPr>
        <w:spacing w:line="480" w:lineRule="auto"/>
        <w:rPr>
          <w:rFonts w:ascii="Times New Roman" w:hAnsi="Times New Roman" w:cs="Times New Roman"/>
          <w:sz w:val="24"/>
          <w:szCs w:val="24"/>
        </w:rPr>
      </w:pPr>
    </w:p>
    <w:p w14:paraId="5B3C879C" w14:textId="77777777" w:rsidR="006267A5" w:rsidRDefault="006267A5" w:rsidP="000F04BA">
      <w:pPr>
        <w:spacing w:line="480" w:lineRule="auto"/>
        <w:rPr>
          <w:rFonts w:ascii="Times New Roman" w:hAnsi="Times New Roman" w:cs="Times New Roman"/>
          <w:sz w:val="24"/>
          <w:szCs w:val="24"/>
        </w:rPr>
      </w:pPr>
    </w:p>
    <w:p w14:paraId="644A166C" w14:textId="77777777" w:rsidR="006267A5" w:rsidRDefault="006267A5" w:rsidP="000F04BA">
      <w:pPr>
        <w:spacing w:line="480" w:lineRule="auto"/>
        <w:rPr>
          <w:rFonts w:ascii="Times New Roman" w:hAnsi="Times New Roman" w:cs="Times New Roman"/>
          <w:sz w:val="24"/>
          <w:szCs w:val="24"/>
        </w:rPr>
      </w:pPr>
    </w:p>
    <w:p w14:paraId="213274DB" w14:textId="77777777" w:rsidR="006267A5" w:rsidRDefault="006267A5" w:rsidP="000F04BA">
      <w:pPr>
        <w:spacing w:line="480" w:lineRule="auto"/>
        <w:rPr>
          <w:rFonts w:ascii="Times New Roman" w:hAnsi="Times New Roman" w:cs="Times New Roman"/>
          <w:sz w:val="24"/>
          <w:szCs w:val="24"/>
        </w:rPr>
      </w:pPr>
    </w:p>
    <w:p w14:paraId="1D3F7A46" w14:textId="77777777" w:rsidR="006267A5" w:rsidRDefault="006267A5" w:rsidP="000F04BA">
      <w:pPr>
        <w:spacing w:line="480" w:lineRule="auto"/>
        <w:rPr>
          <w:rFonts w:ascii="Times New Roman" w:hAnsi="Times New Roman" w:cs="Times New Roman"/>
          <w:sz w:val="24"/>
          <w:szCs w:val="24"/>
        </w:rPr>
      </w:pPr>
    </w:p>
    <w:p w14:paraId="3FFD94ED" w14:textId="77777777" w:rsidR="006267A5" w:rsidRDefault="006267A5" w:rsidP="000F04BA">
      <w:pPr>
        <w:spacing w:line="480" w:lineRule="auto"/>
        <w:rPr>
          <w:rFonts w:ascii="Times New Roman" w:hAnsi="Times New Roman" w:cs="Times New Roman"/>
          <w:sz w:val="24"/>
          <w:szCs w:val="24"/>
        </w:rPr>
      </w:pPr>
    </w:p>
    <w:p w14:paraId="07448483" w14:textId="77777777" w:rsidR="006267A5" w:rsidRDefault="006267A5" w:rsidP="000F04BA">
      <w:pPr>
        <w:spacing w:line="480" w:lineRule="auto"/>
        <w:rPr>
          <w:rFonts w:ascii="Times New Roman" w:hAnsi="Times New Roman" w:cs="Times New Roman"/>
          <w:sz w:val="24"/>
          <w:szCs w:val="24"/>
        </w:rPr>
      </w:pPr>
    </w:p>
    <w:p w14:paraId="0B41051B" w14:textId="0AC77494" w:rsidR="006267A5" w:rsidRDefault="006267A5" w:rsidP="006267A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Financial Analyst </w:t>
      </w:r>
    </w:p>
    <w:p w14:paraId="29D30B2D" w14:textId="6A9C5A4C" w:rsidR="00FD348A" w:rsidRPr="000F04BA" w:rsidRDefault="00155EF5" w:rsidP="006267A5">
      <w:pPr>
        <w:spacing w:line="480" w:lineRule="auto"/>
        <w:jc w:val="center"/>
        <w:rPr>
          <w:rFonts w:ascii="Times New Roman" w:hAnsi="Times New Roman" w:cs="Times New Roman"/>
          <w:sz w:val="24"/>
          <w:szCs w:val="24"/>
        </w:rPr>
      </w:pPr>
      <w:r w:rsidRPr="000F04BA">
        <w:rPr>
          <w:rFonts w:ascii="Times New Roman" w:hAnsi="Times New Roman" w:cs="Times New Roman"/>
          <w:sz w:val="24"/>
          <w:szCs w:val="24"/>
        </w:rPr>
        <w:t>Institutional Affiliation</w:t>
      </w:r>
    </w:p>
    <w:p w14:paraId="5570AB7A" w14:textId="2CCCD36F" w:rsidR="00FD348A" w:rsidRPr="000F04BA" w:rsidRDefault="00155EF5" w:rsidP="006267A5">
      <w:pPr>
        <w:spacing w:line="480" w:lineRule="auto"/>
        <w:jc w:val="center"/>
        <w:rPr>
          <w:rFonts w:ascii="Times New Roman" w:hAnsi="Times New Roman" w:cs="Times New Roman"/>
          <w:sz w:val="24"/>
          <w:szCs w:val="24"/>
        </w:rPr>
      </w:pPr>
      <w:r w:rsidRPr="000F04BA">
        <w:rPr>
          <w:rFonts w:ascii="Times New Roman" w:hAnsi="Times New Roman" w:cs="Times New Roman"/>
          <w:sz w:val="24"/>
          <w:szCs w:val="24"/>
        </w:rPr>
        <w:t>Student’s Name</w:t>
      </w:r>
    </w:p>
    <w:p w14:paraId="48D80844" w14:textId="6FA1430A" w:rsidR="00FD348A" w:rsidRPr="000F04BA" w:rsidRDefault="00155EF5" w:rsidP="006267A5">
      <w:pPr>
        <w:spacing w:line="480" w:lineRule="auto"/>
        <w:jc w:val="center"/>
        <w:rPr>
          <w:rFonts w:ascii="Times New Roman" w:hAnsi="Times New Roman" w:cs="Times New Roman"/>
          <w:sz w:val="24"/>
          <w:szCs w:val="24"/>
        </w:rPr>
      </w:pPr>
      <w:r w:rsidRPr="000F04BA">
        <w:rPr>
          <w:rFonts w:ascii="Times New Roman" w:hAnsi="Times New Roman" w:cs="Times New Roman"/>
          <w:sz w:val="24"/>
          <w:szCs w:val="24"/>
        </w:rPr>
        <w:t>Date</w:t>
      </w:r>
    </w:p>
    <w:p w14:paraId="1895CD19" w14:textId="45E9FDD7" w:rsidR="00FD348A" w:rsidRPr="000F04BA" w:rsidRDefault="00FD348A" w:rsidP="000F04BA">
      <w:pPr>
        <w:spacing w:line="480" w:lineRule="auto"/>
        <w:rPr>
          <w:rFonts w:ascii="Times New Roman" w:hAnsi="Times New Roman" w:cs="Times New Roman"/>
          <w:sz w:val="24"/>
          <w:szCs w:val="24"/>
        </w:rPr>
      </w:pPr>
    </w:p>
    <w:p w14:paraId="3CBBFF11" w14:textId="1335007A" w:rsidR="00FD348A" w:rsidRPr="000F04BA" w:rsidRDefault="00FD348A" w:rsidP="000F04BA">
      <w:pPr>
        <w:spacing w:line="480" w:lineRule="auto"/>
        <w:rPr>
          <w:rFonts w:ascii="Times New Roman" w:hAnsi="Times New Roman" w:cs="Times New Roman"/>
          <w:sz w:val="24"/>
          <w:szCs w:val="24"/>
        </w:rPr>
      </w:pPr>
    </w:p>
    <w:p w14:paraId="735FFEDE" w14:textId="44C16D7B" w:rsidR="00FD348A" w:rsidRPr="000F04BA" w:rsidRDefault="00FD348A" w:rsidP="000F04BA">
      <w:pPr>
        <w:spacing w:line="480" w:lineRule="auto"/>
        <w:rPr>
          <w:rFonts w:ascii="Times New Roman" w:hAnsi="Times New Roman" w:cs="Times New Roman"/>
          <w:sz w:val="24"/>
          <w:szCs w:val="24"/>
        </w:rPr>
      </w:pPr>
    </w:p>
    <w:p w14:paraId="4B91D1A3" w14:textId="34243EC5" w:rsidR="00FD348A" w:rsidRPr="000F04BA" w:rsidRDefault="00FD348A" w:rsidP="000F04BA">
      <w:pPr>
        <w:spacing w:line="480" w:lineRule="auto"/>
        <w:rPr>
          <w:rFonts w:ascii="Times New Roman" w:hAnsi="Times New Roman" w:cs="Times New Roman"/>
          <w:sz w:val="24"/>
          <w:szCs w:val="24"/>
        </w:rPr>
      </w:pPr>
    </w:p>
    <w:p w14:paraId="6D88DC43" w14:textId="3676E83B" w:rsidR="00FD348A" w:rsidRPr="000F04BA" w:rsidRDefault="00FD348A" w:rsidP="000F04BA">
      <w:pPr>
        <w:spacing w:line="480" w:lineRule="auto"/>
        <w:rPr>
          <w:rFonts w:ascii="Times New Roman" w:hAnsi="Times New Roman" w:cs="Times New Roman"/>
          <w:sz w:val="24"/>
          <w:szCs w:val="24"/>
        </w:rPr>
      </w:pPr>
    </w:p>
    <w:p w14:paraId="7FE2FF91" w14:textId="77777777" w:rsidR="006267A5" w:rsidRDefault="006267A5" w:rsidP="000F04BA">
      <w:pPr>
        <w:spacing w:line="480" w:lineRule="auto"/>
        <w:rPr>
          <w:rFonts w:ascii="Times New Roman" w:hAnsi="Times New Roman" w:cs="Times New Roman"/>
          <w:sz w:val="24"/>
          <w:szCs w:val="24"/>
        </w:rPr>
      </w:pPr>
    </w:p>
    <w:p w14:paraId="3825E62D" w14:textId="77777777" w:rsidR="000F04BA" w:rsidRDefault="00155EF5" w:rsidP="000F04BA">
      <w:pPr>
        <w:spacing w:line="480" w:lineRule="auto"/>
        <w:ind w:left="2880" w:firstLine="720"/>
        <w:rPr>
          <w:rFonts w:ascii="Times New Roman" w:hAnsi="Times New Roman" w:cs="Times New Roman"/>
          <w:b/>
          <w:bCs/>
          <w:sz w:val="24"/>
          <w:szCs w:val="24"/>
        </w:rPr>
      </w:pPr>
      <w:r w:rsidRPr="000F04BA">
        <w:rPr>
          <w:rFonts w:ascii="Times New Roman" w:hAnsi="Times New Roman" w:cs="Times New Roman"/>
          <w:b/>
          <w:bCs/>
          <w:sz w:val="24"/>
          <w:szCs w:val="24"/>
        </w:rPr>
        <w:lastRenderedPageBreak/>
        <w:t>Financial Analyst</w:t>
      </w:r>
    </w:p>
    <w:p w14:paraId="49D2112A" w14:textId="00F0FCFB" w:rsidR="00FD348A" w:rsidRPr="000F04BA" w:rsidRDefault="00155EF5" w:rsidP="000F04BA">
      <w:pPr>
        <w:spacing w:line="480" w:lineRule="auto"/>
        <w:ind w:firstLine="720"/>
        <w:rPr>
          <w:rFonts w:ascii="Times New Roman" w:hAnsi="Times New Roman" w:cs="Times New Roman"/>
          <w:b/>
          <w:bCs/>
          <w:sz w:val="24"/>
          <w:szCs w:val="24"/>
        </w:rPr>
      </w:pPr>
      <w:r w:rsidRPr="000F04BA">
        <w:rPr>
          <w:rFonts w:ascii="Times New Roman" w:hAnsi="Times New Roman" w:cs="Times New Roman"/>
          <w:sz w:val="24"/>
          <w:szCs w:val="24"/>
        </w:rPr>
        <w:t xml:space="preserve">A financial analyst is an experienced personnel responsible for the commercial planning and interpretation of an organization to develop a </w:t>
      </w:r>
      <w:r w:rsidR="001D41F3" w:rsidRPr="000F04BA">
        <w:rPr>
          <w:rFonts w:ascii="Times New Roman" w:hAnsi="Times New Roman" w:cs="Times New Roman"/>
          <w:sz w:val="24"/>
          <w:szCs w:val="24"/>
        </w:rPr>
        <w:t>comprehensive</w:t>
      </w:r>
      <w:r w:rsidRPr="000F04BA">
        <w:rPr>
          <w:rFonts w:ascii="Times New Roman" w:hAnsi="Times New Roman" w:cs="Times New Roman"/>
          <w:sz w:val="24"/>
          <w:szCs w:val="24"/>
        </w:rPr>
        <w:t xml:space="preserve"> financial decision. </w:t>
      </w:r>
      <w:bookmarkStart w:id="0" w:name="_Hlk69821862"/>
      <w:r w:rsidRPr="000F04BA">
        <w:rPr>
          <w:rFonts w:ascii="Times New Roman" w:hAnsi="Times New Roman" w:cs="Times New Roman"/>
          <w:sz w:val="24"/>
          <w:szCs w:val="24"/>
        </w:rPr>
        <w:t>The main aim of financial analysts is to determine the best use of resources to att</w:t>
      </w:r>
      <w:r w:rsidRPr="000F04BA">
        <w:rPr>
          <w:rFonts w:ascii="Times New Roman" w:hAnsi="Times New Roman" w:cs="Times New Roman"/>
          <w:sz w:val="24"/>
          <w:szCs w:val="24"/>
        </w:rPr>
        <w:t>ain the business objectives.</w:t>
      </w:r>
      <w:r w:rsidR="001D41F3" w:rsidRPr="000F04BA">
        <w:rPr>
          <w:rFonts w:ascii="Times New Roman" w:hAnsi="Times New Roman" w:cs="Times New Roman"/>
          <w:sz w:val="24"/>
          <w:szCs w:val="24"/>
        </w:rPr>
        <w:t xml:space="preserve"> </w:t>
      </w:r>
      <w:bookmarkEnd w:id="0"/>
      <w:r w:rsidR="001D41F3" w:rsidRPr="000F04BA">
        <w:rPr>
          <w:rFonts w:ascii="Times New Roman" w:hAnsi="Times New Roman" w:cs="Times New Roman"/>
          <w:sz w:val="24"/>
          <w:szCs w:val="24"/>
        </w:rPr>
        <w:t>A company expects financial analysts to provide continuous reports using statistical data on finance and work together with the financial department to analyze the organization's performance and strategies.</w:t>
      </w:r>
      <w:r w:rsidR="009976B8" w:rsidRPr="000F04BA">
        <w:rPr>
          <w:rFonts w:ascii="Times New Roman" w:hAnsi="Times New Roman" w:cs="Times New Roman"/>
          <w:sz w:val="24"/>
          <w:szCs w:val="24"/>
        </w:rPr>
        <w:t xml:space="preserve"> Besides, the financial analyst examines the future income and expenses to help in projecting the cost of proposed company projects.</w:t>
      </w:r>
    </w:p>
    <w:p w14:paraId="211F3B27" w14:textId="16433580" w:rsidR="001D41F3" w:rsidRPr="000F04BA" w:rsidRDefault="00155EF5" w:rsidP="000F04BA">
      <w:pPr>
        <w:spacing w:line="480" w:lineRule="auto"/>
        <w:ind w:left="1440" w:firstLine="720"/>
        <w:rPr>
          <w:rFonts w:ascii="Times New Roman" w:hAnsi="Times New Roman" w:cs="Times New Roman"/>
          <w:b/>
          <w:bCs/>
          <w:sz w:val="24"/>
          <w:szCs w:val="24"/>
        </w:rPr>
      </w:pPr>
      <w:r w:rsidRPr="000F04BA">
        <w:rPr>
          <w:rFonts w:ascii="Times New Roman" w:hAnsi="Times New Roman" w:cs="Times New Roman"/>
          <w:b/>
          <w:bCs/>
          <w:sz w:val="24"/>
          <w:szCs w:val="24"/>
        </w:rPr>
        <w:t xml:space="preserve">Qualifications </w:t>
      </w:r>
      <w:r w:rsidR="009976B8" w:rsidRPr="000F04BA">
        <w:rPr>
          <w:rFonts w:ascii="Times New Roman" w:hAnsi="Times New Roman" w:cs="Times New Roman"/>
          <w:b/>
          <w:bCs/>
          <w:sz w:val="24"/>
          <w:szCs w:val="24"/>
        </w:rPr>
        <w:t>for Financial Analyst Job</w:t>
      </w:r>
    </w:p>
    <w:p w14:paraId="2B68375C" w14:textId="27824DE2" w:rsidR="009976B8" w:rsidRPr="000F04BA" w:rsidRDefault="00155EF5" w:rsidP="000F04BA">
      <w:pPr>
        <w:spacing w:line="480" w:lineRule="auto"/>
        <w:ind w:firstLine="720"/>
        <w:rPr>
          <w:rFonts w:ascii="Times New Roman" w:hAnsi="Times New Roman" w:cs="Times New Roman"/>
          <w:sz w:val="24"/>
          <w:szCs w:val="24"/>
        </w:rPr>
      </w:pPr>
      <w:r w:rsidRPr="000F04BA">
        <w:rPr>
          <w:rFonts w:ascii="Times New Roman" w:hAnsi="Times New Roman" w:cs="Times New Roman"/>
          <w:sz w:val="24"/>
          <w:szCs w:val="24"/>
        </w:rPr>
        <w:t>An individual requires several qualifications to be a financial analyst</w:t>
      </w:r>
      <w:r w:rsidR="00B30856">
        <w:rPr>
          <w:rFonts w:ascii="Times New Roman" w:hAnsi="Times New Roman" w:cs="Times New Roman"/>
          <w:sz w:val="24"/>
          <w:szCs w:val="24"/>
        </w:rPr>
        <w:t xml:space="preserve">. </w:t>
      </w:r>
      <w:r w:rsidRPr="000F04BA">
        <w:rPr>
          <w:rFonts w:ascii="Times New Roman" w:hAnsi="Times New Roman" w:cs="Times New Roman"/>
          <w:sz w:val="24"/>
          <w:szCs w:val="24"/>
        </w:rPr>
        <w:t xml:space="preserve">Firstly, a person must have a degree in either finance, economics, or mathematics. </w:t>
      </w:r>
      <w:r w:rsidR="005075F8" w:rsidRPr="000F04BA">
        <w:rPr>
          <w:rFonts w:ascii="Times New Roman" w:hAnsi="Times New Roman" w:cs="Times New Roman"/>
          <w:sz w:val="24"/>
          <w:szCs w:val="24"/>
        </w:rPr>
        <w:t>A degree in either of the above prepares an individual and helps small business organizations in asset management and financial planning. Secondly, one is required to have experience with statistical interpretation and analysis and financial forecasting.  Financial forecasting and management help in the analysis of institutional financial health</w:t>
      </w:r>
      <w:r w:rsidR="00B30856">
        <w:rPr>
          <w:rFonts w:ascii="Times New Roman" w:hAnsi="Times New Roman" w:cs="Times New Roman"/>
          <w:sz w:val="24"/>
          <w:szCs w:val="24"/>
        </w:rPr>
        <w:t xml:space="preserve"> </w:t>
      </w:r>
      <w:r w:rsidR="00B30856" w:rsidRPr="00B30856">
        <w:rPr>
          <w:rFonts w:ascii="Times New Roman" w:hAnsi="Times New Roman" w:cs="Times New Roman"/>
          <w:sz w:val="24"/>
          <w:szCs w:val="24"/>
        </w:rPr>
        <w:t>(Hussein, 2020)</w:t>
      </w:r>
      <w:bookmarkStart w:id="1" w:name="_GoBack"/>
      <w:bookmarkEnd w:id="1"/>
      <w:r w:rsidR="005075F8" w:rsidRPr="000F04BA">
        <w:rPr>
          <w:rFonts w:ascii="Times New Roman" w:hAnsi="Times New Roman" w:cs="Times New Roman"/>
          <w:sz w:val="24"/>
          <w:szCs w:val="24"/>
        </w:rPr>
        <w:t xml:space="preserve">.  Statistical interpretation and analysis </w:t>
      </w:r>
      <w:r w:rsidR="00DF3C61" w:rsidRPr="000F04BA">
        <w:rPr>
          <w:rFonts w:ascii="Times New Roman" w:hAnsi="Times New Roman" w:cs="Times New Roman"/>
          <w:sz w:val="24"/>
          <w:szCs w:val="24"/>
        </w:rPr>
        <w:t>help</w:t>
      </w:r>
      <w:r w:rsidR="005075F8" w:rsidRPr="000F04BA">
        <w:rPr>
          <w:rFonts w:ascii="Times New Roman" w:hAnsi="Times New Roman" w:cs="Times New Roman"/>
          <w:sz w:val="24"/>
          <w:szCs w:val="24"/>
        </w:rPr>
        <w:t xml:space="preserve"> ensure proper statistical methods to collect data, analysis, and presentation</w:t>
      </w:r>
      <w:r w:rsidR="00BE137D" w:rsidRPr="000F04BA">
        <w:rPr>
          <w:rFonts w:ascii="Times New Roman" w:hAnsi="Times New Roman" w:cs="Times New Roman"/>
          <w:sz w:val="24"/>
          <w:szCs w:val="24"/>
        </w:rPr>
        <w:t>. Experience with software resources associated with statistics, mathematics, and finance is useful in addition to knowledge of these disciplines.</w:t>
      </w:r>
      <w:r w:rsidR="005075F8" w:rsidRPr="000F04BA">
        <w:rPr>
          <w:rFonts w:ascii="Times New Roman" w:hAnsi="Times New Roman" w:cs="Times New Roman"/>
          <w:sz w:val="24"/>
          <w:szCs w:val="24"/>
        </w:rPr>
        <w:t xml:space="preserve"> Other qualifications include; </w:t>
      </w:r>
      <w:r w:rsidR="00DF3C61" w:rsidRPr="000F04BA">
        <w:rPr>
          <w:rFonts w:ascii="Times New Roman" w:hAnsi="Times New Roman" w:cs="Times New Roman"/>
          <w:sz w:val="24"/>
          <w:szCs w:val="24"/>
        </w:rPr>
        <w:t>proper verbal and detailed written communication skills and, alongside industry updates.</w:t>
      </w:r>
      <w:r w:rsidR="00BE137D" w:rsidRPr="000F04BA">
        <w:rPr>
          <w:rFonts w:ascii="Times New Roman" w:hAnsi="Times New Roman" w:cs="Times New Roman"/>
          <w:sz w:val="24"/>
          <w:szCs w:val="24"/>
        </w:rPr>
        <w:t xml:space="preserve"> Evaluate alternatives and making a final recommendation; analytical and critical thinking skills are required.</w:t>
      </w:r>
    </w:p>
    <w:p w14:paraId="716FE10E" w14:textId="44731784" w:rsidR="00BE137D" w:rsidRPr="000F04BA" w:rsidRDefault="00155EF5" w:rsidP="000F04BA">
      <w:pPr>
        <w:spacing w:line="480" w:lineRule="auto"/>
        <w:ind w:firstLine="720"/>
        <w:rPr>
          <w:rFonts w:ascii="Times New Roman" w:hAnsi="Times New Roman" w:cs="Times New Roman"/>
          <w:sz w:val="24"/>
          <w:szCs w:val="24"/>
        </w:rPr>
      </w:pPr>
      <w:r w:rsidRPr="000F04BA">
        <w:rPr>
          <w:rFonts w:ascii="Times New Roman" w:hAnsi="Times New Roman" w:cs="Times New Roman"/>
          <w:sz w:val="24"/>
          <w:szCs w:val="24"/>
        </w:rPr>
        <w:t xml:space="preserve">A bachelor's degree </w:t>
      </w:r>
      <w:r w:rsidR="002F5484" w:rsidRPr="000F04BA">
        <w:rPr>
          <w:rFonts w:ascii="Times New Roman" w:hAnsi="Times New Roman" w:cs="Times New Roman"/>
          <w:sz w:val="24"/>
          <w:szCs w:val="24"/>
        </w:rPr>
        <w:t>holder</w:t>
      </w:r>
      <w:r w:rsidRPr="000F04BA">
        <w:rPr>
          <w:rFonts w:ascii="Times New Roman" w:hAnsi="Times New Roman" w:cs="Times New Roman"/>
          <w:sz w:val="24"/>
          <w:szCs w:val="24"/>
        </w:rPr>
        <w:t xml:space="preserve"> aspiring to become a financial analyst should expect to begin i</w:t>
      </w:r>
      <w:r w:rsidRPr="000F04BA">
        <w:rPr>
          <w:rFonts w:ascii="Times New Roman" w:hAnsi="Times New Roman" w:cs="Times New Roman"/>
          <w:sz w:val="24"/>
          <w:szCs w:val="24"/>
        </w:rPr>
        <w:t xml:space="preserve">n a junior role under the guidance of a senior analyst. Many junior financial analysts recommend </w:t>
      </w:r>
      <w:r w:rsidRPr="000F04BA">
        <w:rPr>
          <w:rFonts w:ascii="Times New Roman" w:hAnsi="Times New Roman" w:cs="Times New Roman"/>
          <w:sz w:val="24"/>
          <w:szCs w:val="24"/>
        </w:rPr>
        <w:lastRenderedPageBreak/>
        <w:t>going to graduate school for advanced degrees after several years of experience.</w:t>
      </w:r>
      <w:r w:rsidR="002F5484" w:rsidRPr="000F04BA">
        <w:rPr>
          <w:rFonts w:ascii="Times New Roman" w:hAnsi="Times New Roman" w:cs="Times New Roman"/>
          <w:sz w:val="24"/>
          <w:szCs w:val="24"/>
        </w:rPr>
        <w:t xml:space="preserve"> While junior analysts are not barred from advancement, continuing progression to positions with greater responsibility usually necessitates returning to school. A professional with a postgraduate program like a master's or doctorate can expect to start work as an executive financial analyst or emerge to the job quite faster.</w:t>
      </w:r>
    </w:p>
    <w:p w14:paraId="732D28DD" w14:textId="77777777" w:rsidR="000F04BA" w:rsidRDefault="00155EF5" w:rsidP="000F04BA">
      <w:pPr>
        <w:spacing w:line="480" w:lineRule="auto"/>
        <w:ind w:left="2160" w:firstLine="720"/>
        <w:rPr>
          <w:rFonts w:ascii="Times New Roman" w:hAnsi="Times New Roman" w:cs="Times New Roman"/>
          <w:b/>
          <w:bCs/>
          <w:sz w:val="24"/>
          <w:szCs w:val="24"/>
        </w:rPr>
      </w:pPr>
      <w:r w:rsidRPr="000F04BA">
        <w:rPr>
          <w:rFonts w:ascii="Times New Roman" w:hAnsi="Times New Roman" w:cs="Times New Roman"/>
          <w:b/>
          <w:bCs/>
          <w:sz w:val="24"/>
          <w:szCs w:val="24"/>
        </w:rPr>
        <w:t xml:space="preserve">Types of Financial Analysts </w:t>
      </w:r>
    </w:p>
    <w:p w14:paraId="6AA3FD32" w14:textId="037D2626" w:rsidR="008231E3" w:rsidRPr="000F04BA" w:rsidRDefault="00155EF5" w:rsidP="000F04BA">
      <w:pPr>
        <w:spacing w:line="480" w:lineRule="auto"/>
        <w:ind w:firstLine="720"/>
        <w:rPr>
          <w:rFonts w:ascii="Times New Roman" w:hAnsi="Times New Roman" w:cs="Times New Roman"/>
          <w:b/>
          <w:bCs/>
          <w:sz w:val="24"/>
          <w:szCs w:val="24"/>
        </w:rPr>
      </w:pPr>
      <w:r w:rsidRPr="000F04BA">
        <w:rPr>
          <w:rFonts w:ascii="Times New Roman" w:hAnsi="Times New Roman" w:cs="Times New Roman"/>
          <w:sz w:val="24"/>
          <w:szCs w:val="24"/>
        </w:rPr>
        <w:t>Financial analysts are divided into two major categories: the buy-side and the sell-side</w:t>
      </w:r>
      <w:r w:rsidR="009A5C07" w:rsidRPr="000F04BA">
        <w:rPr>
          <w:rFonts w:ascii="Times New Roman" w:hAnsi="Times New Roman" w:cs="Times New Roman"/>
          <w:sz w:val="24"/>
          <w:szCs w:val="24"/>
        </w:rPr>
        <w:t xml:space="preserve"> (Brown et al., 2016)</w:t>
      </w:r>
      <w:r w:rsidRPr="000F04BA">
        <w:rPr>
          <w:rFonts w:ascii="Times New Roman" w:hAnsi="Times New Roman" w:cs="Times New Roman"/>
          <w:sz w:val="24"/>
          <w:szCs w:val="24"/>
        </w:rPr>
        <w:t xml:space="preserve">. The buy-side financial </w:t>
      </w:r>
      <w:r w:rsidR="007962D7" w:rsidRPr="000F04BA">
        <w:rPr>
          <w:rFonts w:ascii="Times New Roman" w:hAnsi="Times New Roman" w:cs="Times New Roman"/>
          <w:sz w:val="24"/>
          <w:szCs w:val="24"/>
        </w:rPr>
        <w:t xml:space="preserve">analyst creates good investment procedures for companies with a reasonable amount of money to invest in, for example, the insurance organization, higher institutions of learning, and non-profit companies.  The sell-side financial analysts focus on advising financial agents who are engaged in the marketing of investments. The responsibilities of the two categories are the same. Other common subcategories of financial analysts are portfolio managers, fund managers rating analysts, and risk analysts. </w:t>
      </w:r>
    </w:p>
    <w:p w14:paraId="2F8C2DCD" w14:textId="00433AE5" w:rsidR="00DF3C61" w:rsidRPr="000F04BA" w:rsidRDefault="00155EF5" w:rsidP="000F04BA">
      <w:pPr>
        <w:spacing w:line="480" w:lineRule="auto"/>
        <w:ind w:left="2880" w:firstLine="720"/>
        <w:rPr>
          <w:rFonts w:ascii="Times New Roman" w:hAnsi="Times New Roman" w:cs="Times New Roman"/>
          <w:b/>
          <w:bCs/>
          <w:sz w:val="24"/>
          <w:szCs w:val="24"/>
        </w:rPr>
      </w:pPr>
      <w:r w:rsidRPr="000F04BA">
        <w:rPr>
          <w:rFonts w:ascii="Times New Roman" w:hAnsi="Times New Roman" w:cs="Times New Roman"/>
          <w:b/>
          <w:bCs/>
          <w:sz w:val="24"/>
          <w:szCs w:val="24"/>
        </w:rPr>
        <w:t xml:space="preserve">Work </w:t>
      </w:r>
      <w:r w:rsidR="001608CB" w:rsidRPr="000F04BA">
        <w:rPr>
          <w:rFonts w:ascii="Times New Roman" w:hAnsi="Times New Roman" w:cs="Times New Roman"/>
          <w:b/>
          <w:bCs/>
          <w:sz w:val="24"/>
          <w:szCs w:val="24"/>
        </w:rPr>
        <w:t>Environment</w:t>
      </w:r>
      <w:r w:rsidRPr="000F04BA">
        <w:rPr>
          <w:rFonts w:ascii="Times New Roman" w:hAnsi="Times New Roman" w:cs="Times New Roman"/>
          <w:b/>
          <w:bCs/>
          <w:sz w:val="24"/>
          <w:szCs w:val="24"/>
        </w:rPr>
        <w:t xml:space="preserve"> </w:t>
      </w:r>
    </w:p>
    <w:p w14:paraId="01440FF7" w14:textId="19336C39" w:rsidR="001608CB" w:rsidRPr="000F04BA" w:rsidRDefault="00155EF5" w:rsidP="000F04BA">
      <w:pPr>
        <w:spacing w:line="480" w:lineRule="auto"/>
        <w:ind w:firstLine="720"/>
        <w:rPr>
          <w:rFonts w:ascii="Times New Roman" w:hAnsi="Times New Roman" w:cs="Times New Roman"/>
          <w:sz w:val="24"/>
          <w:szCs w:val="24"/>
        </w:rPr>
      </w:pPr>
      <w:r w:rsidRPr="000F04BA">
        <w:rPr>
          <w:rFonts w:ascii="Times New Roman" w:hAnsi="Times New Roman" w:cs="Times New Roman"/>
          <w:sz w:val="24"/>
          <w:szCs w:val="24"/>
        </w:rPr>
        <w:t xml:space="preserve">A variety of employers employs financial analysts. The greatest employers of financial analysts are the security </w:t>
      </w:r>
      <w:r w:rsidR="008231E3" w:rsidRPr="000F04BA">
        <w:rPr>
          <w:rFonts w:ascii="Times New Roman" w:hAnsi="Times New Roman" w:cs="Times New Roman"/>
          <w:sz w:val="24"/>
          <w:szCs w:val="24"/>
        </w:rPr>
        <w:t>companies, product</w:t>
      </w:r>
      <w:r w:rsidRPr="000F04BA">
        <w:rPr>
          <w:rFonts w:ascii="Times New Roman" w:hAnsi="Times New Roman" w:cs="Times New Roman"/>
          <w:sz w:val="24"/>
          <w:szCs w:val="24"/>
        </w:rPr>
        <w:t xml:space="preserve"> contracts, financial investments</w:t>
      </w:r>
      <w:r w:rsidR="00F36ABA" w:rsidRPr="000F04BA">
        <w:rPr>
          <w:rFonts w:ascii="Times New Roman" w:hAnsi="Times New Roman" w:cs="Times New Roman"/>
          <w:sz w:val="24"/>
          <w:szCs w:val="24"/>
        </w:rPr>
        <w:t xml:space="preserve">, </w:t>
      </w:r>
      <w:r w:rsidR="008231E3" w:rsidRPr="000F04BA">
        <w:rPr>
          <w:rFonts w:ascii="Times New Roman" w:hAnsi="Times New Roman" w:cs="Times New Roman"/>
          <w:sz w:val="24"/>
          <w:szCs w:val="24"/>
        </w:rPr>
        <w:t>loaning firms, company</w:t>
      </w:r>
      <w:r w:rsidR="00F36ABA" w:rsidRPr="000F04BA">
        <w:rPr>
          <w:rFonts w:ascii="Times New Roman" w:hAnsi="Times New Roman" w:cs="Times New Roman"/>
          <w:sz w:val="24"/>
          <w:szCs w:val="24"/>
        </w:rPr>
        <w:t xml:space="preserve"> managements, insurance industries, and enterprises. The </w:t>
      </w:r>
      <w:r w:rsidR="008231E3" w:rsidRPr="000F04BA">
        <w:rPr>
          <w:rFonts w:ascii="Times New Roman" w:hAnsi="Times New Roman" w:cs="Times New Roman"/>
          <w:sz w:val="24"/>
          <w:szCs w:val="24"/>
        </w:rPr>
        <w:t>environs are located at large financial firms, usually in cities, towns, and centers</w:t>
      </w:r>
      <w:r w:rsidR="000F04BA" w:rsidRPr="000F04BA">
        <w:rPr>
          <w:rFonts w:ascii="Times New Roman" w:hAnsi="Times New Roman" w:cs="Times New Roman"/>
          <w:sz w:val="24"/>
          <w:szCs w:val="24"/>
        </w:rPr>
        <w:t>.</w:t>
      </w:r>
    </w:p>
    <w:p w14:paraId="16A71771" w14:textId="06C85FE7" w:rsidR="009A5C07" w:rsidRPr="000F04BA" w:rsidRDefault="00155EF5" w:rsidP="000F04BA">
      <w:pPr>
        <w:spacing w:line="480" w:lineRule="auto"/>
        <w:ind w:left="720" w:firstLine="720"/>
        <w:rPr>
          <w:rFonts w:ascii="Times New Roman" w:hAnsi="Times New Roman" w:cs="Times New Roman"/>
          <w:b/>
          <w:bCs/>
          <w:sz w:val="24"/>
          <w:szCs w:val="24"/>
        </w:rPr>
      </w:pPr>
      <w:r w:rsidRPr="000F04BA">
        <w:rPr>
          <w:rFonts w:ascii="Times New Roman" w:hAnsi="Times New Roman" w:cs="Times New Roman"/>
          <w:b/>
          <w:bCs/>
          <w:sz w:val="24"/>
          <w:szCs w:val="24"/>
        </w:rPr>
        <w:t>Global Status of Financial Analyst Employment</w:t>
      </w:r>
    </w:p>
    <w:p w14:paraId="2E775B95" w14:textId="79CE9E3A" w:rsidR="002F5484" w:rsidRPr="000F04BA" w:rsidRDefault="00155EF5" w:rsidP="000F04BA">
      <w:pPr>
        <w:spacing w:line="480" w:lineRule="auto"/>
        <w:ind w:firstLine="720"/>
        <w:rPr>
          <w:rFonts w:ascii="Times New Roman" w:hAnsi="Times New Roman" w:cs="Times New Roman"/>
          <w:sz w:val="24"/>
          <w:szCs w:val="24"/>
        </w:rPr>
      </w:pPr>
      <w:r w:rsidRPr="000F04BA">
        <w:rPr>
          <w:rFonts w:ascii="Times New Roman" w:hAnsi="Times New Roman" w:cs="Times New Roman"/>
          <w:sz w:val="24"/>
          <w:szCs w:val="24"/>
        </w:rPr>
        <w:t>Financial analyst employment is expected to rise 5% between 2019 and 2029, higher than the average for all professions in the entire wo</w:t>
      </w:r>
      <w:r w:rsidRPr="000F04BA">
        <w:rPr>
          <w:rFonts w:ascii="Times New Roman" w:hAnsi="Times New Roman" w:cs="Times New Roman"/>
          <w:sz w:val="24"/>
          <w:szCs w:val="24"/>
        </w:rPr>
        <w:t>rld</w:t>
      </w:r>
      <w:r w:rsidR="005B54D6" w:rsidRPr="000F04BA">
        <w:rPr>
          <w:rFonts w:ascii="Times New Roman" w:hAnsi="Times New Roman" w:cs="Times New Roman"/>
          <w:sz w:val="24"/>
          <w:szCs w:val="24"/>
        </w:rPr>
        <w:t xml:space="preserve"> (Rakauskienė et al., 2019)</w:t>
      </w:r>
      <w:r w:rsidRPr="000F04BA">
        <w:rPr>
          <w:rFonts w:ascii="Times New Roman" w:hAnsi="Times New Roman" w:cs="Times New Roman"/>
          <w:sz w:val="24"/>
          <w:szCs w:val="24"/>
        </w:rPr>
        <w:t>. Significant job growth is anticipated due to an expanding wide range of financial services and the need for an in-</w:t>
      </w:r>
      <w:r w:rsidRPr="000F04BA">
        <w:rPr>
          <w:rFonts w:ascii="Times New Roman" w:hAnsi="Times New Roman" w:cs="Times New Roman"/>
          <w:sz w:val="24"/>
          <w:szCs w:val="24"/>
        </w:rPr>
        <w:lastRenderedPageBreak/>
        <w:t>depth experience of geographic regions.</w:t>
      </w:r>
      <w:r w:rsidR="005B54D6" w:rsidRPr="000F04BA">
        <w:rPr>
          <w:rFonts w:ascii="Times New Roman" w:hAnsi="Times New Roman" w:cs="Times New Roman"/>
          <w:sz w:val="24"/>
          <w:szCs w:val="24"/>
        </w:rPr>
        <w:t xml:space="preserve"> There is stiff competition </w:t>
      </w:r>
      <w:r w:rsidR="000F04BA" w:rsidRPr="000F04BA">
        <w:rPr>
          <w:rFonts w:ascii="Times New Roman" w:hAnsi="Times New Roman" w:cs="Times New Roman"/>
          <w:sz w:val="24"/>
          <w:szCs w:val="24"/>
        </w:rPr>
        <w:t>among formerly graduated analysts.</w:t>
      </w:r>
    </w:p>
    <w:p w14:paraId="37D00940" w14:textId="42FFBEB5" w:rsidR="009A5C07" w:rsidRPr="000F04BA" w:rsidRDefault="009A5C07" w:rsidP="000F04BA">
      <w:pPr>
        <w:spacing w:line="480" w:lineRule="auto"/>
        <w:rPr>
          <w:rFonts w:ascii="Times New Roman" w:hAnsi="Times New Roman" w:cs="Times New Roman"/>
          <w:sz w:val="24"/>
          <w:szCs w:val="24"/>
        </w:rPr>
      </w:pPr>
    </w:p>
    <w:p w14:paraId="68440A28" w14:textId="154689A9" w:rsidR="009A5C07" w:rsidRPr="000F04BA" w:rsidRDefault="009A5C07" w:rsidP="000F04BA">
      <w:pPr>
        <w:spacing w:line="480" w:lineRule="auto"/>
        <w:rPr>
          <w:rFonts w:ascii="Times New Roman" w:hAnsi="Times New Roman" w:cs="Times New Roman"/>
          <w:sz w:val="24"/>
          <w:szCs w:val="24"/>
        </w:rPr>
      </w:pPr>
    </w:p>
    <w:p w14:paraId="4E1BC5CD" w14:textId="1A802629" w:rsidR="009A5C07" w:rsidRPr="000F04BA" w:rsidRDefault="009A5C07" w:rsidP="000F04BA">
      <w:pPr>
        <w:spacing w:line="480" w:lineRule="auto"/>
        <w:rPr>
          <w:rFonts w:ascii="Times New Roman" w:hAnsi="Times New Roman" w:cs="Times New Roman"/>
          <w:sz w:val="24"/>
          <w:szCs w:val="24"/>
        </w:rPr>
      </w:pPr>
    </w:p>
    <w:p w14:paraId="4144C0D2" w14:textId="05A60E89" w:rsidR="009A5C07" w:rsidRPr="000F04BA" w:rsidRDefault="009A5C07" w:rsidP="000F04BA">
      <w:pPr>
        <w:spacing w:line="480" w:lineRule="auto"/>
        <w:rPr>
          <w:rFonts w:ascii="Times New Roman" w:hAnsi="Times New Roman" w:cs="Times New Roman"/>
          <w:sz w:val="24"/>
          <w:szCs w:val="24"/>
        </w:rPr>
      </w:pPr>
    </w:p>
    <w:p w14:paraId="4E8853DE" w14:textId="5F064B08" w:rsidR="009A5C07" w:rsidRPr="000F04BA" w:rsidRDefault="009A5C07" w:rsidP="000F04BA">
      <w:pPr>
        <w:spacing w:line="480" w:lineRule="auto"/>
        <w:rPr>
          <w:rFonts w:ascii="Times New Roman" w:hAnsi="Times New Roman" w:cs="Times New Roman"/>
          <w:sz w:val="24"/>
          <w:szCs w:val="24"/>
        </w:rPr>
      </w:pPr>
    </w:p>
    <w:p w14:paraId="0F795484" w14:textId="3CAC00EE" w:rsidR="009A5C07" w:rsidRPr="000F04BA" w:rsidRDefault="009A5C07" w:rsidP="000F04BA">
      <w:pPr>
        <w:spacing w:line="480" w:lineRule="auto"/>
        <w:rPr>
          <w:rFonts w:ascii="Times New Roman" w:hAnsi="Times New Roman" w:cs="Times New Roman"/>
          <w:sz w:val="24"/>
          <w:szCs w:val="24"/>
        </w:rPr>
      </w:pPr>
    </w:p>
    <w:p w14:paraId="2DAC6E0C" w14:textId="4B06960E" w:rsidR="009A5C07" w:rsidRPr="000F04BA" w:rsidRDefault="009A5C07" w:rsidP="000F04BA">
      <w:pPr>
        <w:spacing w:line="480" w:lineRule="auto"/>
        <w:rPr>
          <w:rFonts w:ascii="Times New Roman" w:hAnsi="Times New Roman" w:cs="Times New Roman"/>
          <w:sz w:val="24"/>
          <w:szCs w:val="24"/>
        </w:rPr>
      </w:pPr>
    </w:p>
    <w:p w14:paraId="56B76CCE" w14:textId="55D5ECE2" w:rsidR="009A5C07" w:rsidRPr="000F04BA" w:rsidRDefault="009A5C07" w:rsidP="000F04BA">
      <w:pPr>
        <w:spacing w:line="480" w:lineRule="auto"/>
        <w:rPr>
          <w:rFonts w:ascii="Times New Roman" w:hAnsi="Times New Roman" w:cs="Times New Roman"/>
          <w:sz w:val="24"/>
          <w:szCs w:val="24"/>
        </w:rPr>
      </w:pPr>
    </w:p>
    <w:p w14:paraId="0AED6FF9" w14:textId="51ED5D13" w:rsidR="009A5C07" w:rsidRPr="000F04BA" w:rsidRDefault="009A5C07" w:rsidP="000F04BA">
      <w:pPr>
        <w:spacing w:line="480" w:lineRule="auto"/>
        <w:rPr>
          <w:rFonts w:ascii="Times New Roman" w:hAnsi="Times New Roman" w:cs="Times New Roman"/>
          <w:sz w:val="24"/>
          <w:szCs w:val="24"/>
        </w:rPr>
      </w:pPr>
    </w:p>
    <w:p w14:paraId="1A1895E5" w14:textId="3C3B2C90" w:rsidR="009A5C07" w:rsidRPr="000F04BA" w:rsidRDefault="009A5C07" w:rsidP="000F04BA">
      <w:pPr>
        <w:spacing w:line="480" w:lineRule="auto"/>
        <w:rPr>
          <w:rFonts w:ascii="Times New Roman" w:hAnsi="Times New Roman" w:cs="Times New Roman"/>
          <w:sz w:val="24"/>
          <w:szCs w:val="24"/>
        </w:rPr>
      </w:pPr>
    </w:p>
    <w:p w14:paraId="452956E5" w14:textId="5DF76D13" w:rsidR="009A5C07" w:rsidRPr="000F04BA" w:rsidRDefault="009A5C07" w:rsidP="000F04BA">
      <w:pPr>
        <w:spacing w:line="480" w:lineRule="auto"/>
        <w:rPr>
          <w:rFonts w:ascii="Times New Roman" w:hAnsi="Times New Roman" w:cs="Times New Roman"/>
          <w:sz w:val="24"/>
          <w:szCs w:val="24"/>
        </w:rPr>
      </w:pPr>
    </w:p>
    <w:p w14:paraId="78206297" w14:textId="0D734241" w:rsidR="009A5C07" w:rsidRPr="000F04BA" w:rsidRDefault="009A5C07" w:rsidP="000F04BA">
      <w:pPr>
        <w:spacing w:line="480" w:lineRule="auto"/>
        <w:rPr>
          <w:rFonts w:ascii="Times New Roman" w:hAnsi="Times New Roman" w:cs="Times New Roman"/>
          <w:sz w:val="24"/>
          <w:szCs w:val="24"/>
        </w:rPr>
      </w:pPr>
    </w:p>
    <w:p w14:paraId="19C173C9" w14:textId="2D839407" w:rsidR="009A5C07" w:rsidRPr="000F04BA" w:rsidRDefault="009A5C07" w:rsidP="000F04BA">
      <w:pPr>
        <w:spacing w:line="480" w:lineRule="auto"/>
        <w:rPr>
          <w:rFonts w:ascii="Times New Roman" w:hAnsi="Times New Roman" w:cs="Times New Roman"/>
          <w:sz w:val="24"/>
          <w:szCs w:val="24"/>
        </w:rPr>
      </w:pPr>
    </w:p>
    <w:p w14:paraId="3838E01C" w14:textId="77777777" w:rsidR="000F04BA" w:rsidRDefault="000F04BA" w:rsidP="000F04BA">
      <w:pPr>
        <w:spacing w:line="480" w:lineRule="auto"/>
        <w:rPr>
          <w:rFonts w:ascii="Times New Roman" w:hAnsi="Times New Roman" w:cs="Times New Roman"/>
          <w:sz w:val="24"/>
          <w:szCs w:val="24"/>
        </w:rPr>
      </w:pPr>
    </w:p>
    <w:p w14:paraId="5F3F2B42" w14:textId="77777777" w:rsidR="00DD33A1" w:rsidRDefault="00DD33A1" w:rsidP="000F04BA">
      <w:pPr>
        <w:spacing w:line="480" w:lineRule="auto"/>
        <w:ind w:left="3600"/>
        <w:rPr>
          <w:rFonts w:ascii="Times New Roman" w:hAnsi="Times New Roman" w:cs="Times New Roman"/>
          <w:b/>
          <w:bCs/>
          <w:sz w:val="24"/>
          <w:szCs w:val="24"/>
        </w:rPr>
      </w:pPr>
    </w:p>
    <w:p w14:paraId="533C0AF1" w14:textId="77777777" w:rsidR="00DD33A1" w:rsidRDefault="00DD33A1" w:rsidP="000F04BA">
      <w:pPr>
        <w:spacing w:line="480" w:lineRule="auto"/>
        <w:ind w:left="3600"/>
        <w:rPr>
          <w:rFonts w:ascii="Times New Roman" w:hAnsi="Times New Roman" w:cs="Times New Roman"/>
          <w:b/>
          <w:bCs/>
          <w:sz w:val="24"/>
          <w:szCs w:val="24"/>
        </w:rPr>
      </w:pPr>
    </w:p>
    <w:p w14:paraId="64C79AFB" w14:textId="77777777" w:rsidR="00DD33A1" w:rsidRDefault="00DD33A1" w:rsidP="000F04BA">
      <w:pPr>
        <w:spacing w:line="480" w:lineRule="auto"/>
        <w:ind w:left="3600"/>
        <w:rPr>
          <w:rFonts w:ascii="Times New Roman" w:hAnsi="Times New Roman" w:cs="Times New Roman"/>
          <w:b/>
          <w:bCs/>
          <w:sz w:val="24"/>
          <w:szCs w:val="24"/>
        </w:rPr>
      </w:pPr>
    </w:p>
    <w:p w14:paraId="4E4A3C61" w14:textId="417C9E09" w:rsidR="009A5C07" w:rsidRPr="000F04BA" w:rsidRDefault="00155EF5" w:rsidP="000F04BA">
      <w:pPr>
        <w:spacing w:line="480" w:lineRule="auto"/>
        <w:ind w:left="3600"/>
        <w:rPr>
          <w:rFonts w:ascii="Times New Roman" w:hAnsi="Times New Roman" w:cs="Times New Roman"/>
          <w:b/>
          <w:bCs/>
          <w:sz w:val="24"/>
          <w:szCs w:val="24"/>
        </w:rPr>
      </w:pPr>
      <w:r w:rsidRPr="000F04BA">
        <w:rPr>
          <w:rFonts w:ascii="Times New Roman" w:hAnsi="Times New Roman" w:cs="Times New Roman"/>
          <w:b/>
          <w:bCs/>
          <w:sz w:val="24"/>
          <w:szCs w:val="24"/>
        </w:rPr>
        <w:lastRenderedPageBreak/>
        <w:t>References</w:t>
      </w:r>
    </w:p>
    <w:p w14:paraId="05DE8754" w14:textId="77777777" w:rsidR="000F04BA" w:rsidRPr="000F04BA" w:rsidRDefault="00155EF5" w:rsidP="000F04BA">
      <w:pPr>
        <w:spacing w:line="480" w:lineRule="auto"/>
        <w:ind w:left="720" w:hanging="720"/>
        <w:rPr>
          <w:rFonts w:ascii="Times New Roman" w:hAnsi="Times New Roman" w:cs="Times New Roman"/>
          <w:sz w:val="24"/>
          <w:szCs w:val="24"/>
        </w:rPr>
      </w:pPr>
      <w:r w:rsidRPr="000F04BA">
        <w:rPr>
          <w:rFonts w:ascii="Times New Roman" w:hAnsi="Times New Roman" w:cs="Times New Roman"/>
          <w:sz w:val="24"/>
          <w:szCs w:val="24"/>
        </w:rPr>
        <w:t>Brown, L. D., Call, A. C., Clement, M. B., &amp; Sharp, N. Y. (2016). The activities of buy-side analysts and the determinants of their stock recommendations. </w:t>
      </w:r>
      <w:r w:rsidRPr="000F04BA">
        <w:rPr>
          <w:rFonts w:ascii="Times New Roman" w:hAnsi="Times New Roman" w:cs="Times New Roman"/>
          <w:i/>
          <w:iCs/>
          <w:sz w:val="24"/>
          <w:szCs w:val="24"/>
        </w:rPr>
        <w:t>Journal of Accounting and Economics</w:t>
      </w:r>
      <w:r w:rsidRPr="000F04BA">
        <w:rPr>
          <w:rFonts w:ascii="Times New Roman" w:hAnsi="Times New Roman" w:cs="Times New Roman"/>
          <w:sz w:val="24"/>
          <w:szCs w:val="24"/>
        </w:rPr>
        <w:t>, </w:t>
      </w:r>
      <w:r w:rsidRPr="000F04BA">
        <w:rPr>
          <w:rFonts w:ascii="Times New Roman" w:hAnsi="Times New Roman" w:cs="Times New Roman"/>
          <w:i/>
          <w:iCs/>
          <w:sz w:val="24"/>
          <w:szCs w:val="24"/>
        </w:rPr>
        <w:t>62</w:t>
      </w:r>
      <w:r w:rsidRPr="000F04BA">
        <w:rPr>
          <w:rFonts w:ascii="Times New Roman" w:hAnsi="Times New Roman" w:cs="Times New Roman"/>
          <w:sz w:val="24"/>
          <w:szCs w:val="24"/>
        </w:rPr>
        <w:t>(1), 139-156.</w:t>
      </w:r>
    </w:p>
    <w:p w14:paraId="44FA6301" w14:textId="77777777" w:rsidR="000F04BA" w:rsidRPr="000F04BA" w:rsidRDefault="00155EF5" w:rsidP="000F04BA">
      <w:pPr>
        <w:spacing w:line="480" w:lineRule="auto"/>
        <w:ind w:left="720" w:hanging="720"/>
        <w:rPr>
          <w:rFonts w:ascii="Times New Roman" w:hAnsi="Times New Roman" w:cs="Times New Roman"/>
          <w:sz w:val="24"/>
          <w:szCs w:val="24"/>
        </w:rPr>
      </w:pPr>
      <w:r w:rsidRPr="000F04BA">
        <w:rPr>
          <w:rFonts w:ascii="Times New Roman" w:hAnsi="Times New Roman" w:cs="Times New Roman"/>
          <w:sz w:val="24"/>
          <w:szCs w:val="24"/>
        </w:rPr>
        <w:t xml:space="preserve">Hussain, S. (2020). The development of chartered financial analysts in the United States during the twentieth century. </w:t>
      </w:r>
      <w:r w:rsidRPr="000F04BA">
        <w:rPr>
          <w:rFonts w:ascii="Times New Roman" w:hAnsi="Times New Roman" w:cs="Times New Roman"/>
          <w:i/>
          <w:iCs/>
          <w:sz w:val="24"/>
          <w:szCs w:val="24"/>
        </w:rPr>
        <w:t>Business History</w:t>
      </w:r>
      <w:r w:rsidRPr="000F04BA">
        <w:rPr>
          <w:rFonts w:ascii="Times New Roman" w:hAnsi="Times New Roman" w:cs="Times New Roman"/>
          <w:sz w:val="24"/>
          <w:szCs w:val="24"/>
        </w:rPr>
        <w:t>, 1-31.</w:t>
      </w:r>
    </w:p>
    <w:p w14:paraId="54B4EDC3" w14:textId="77777777" w:rsidR="000F04BA" w:rsidRPr="000F04BA" w:rsidRDefault="00155EF5" w:rsidP="000F04BA">
      <w:pPr>
        <w:spacing w:line="480" w:lineRule="auto"/>
        <w:ind w:left="720" w:hanging="720"/>
        <w:rPr>
          <w:rFonts w:ascii="Times New Roman" w:hAnsi="Times New Roman" w:cs="Times New Roman"/>
          <w:sz w:val="24"/>
          <w:szCs w:val="24"/>
        </w:rPr>
      </w:pPr>
      <w:bookmarkStart w:id="2" w:name="_Hlk69822382"/>
      <w:r w:rsidRPr="000F04BA">
        <w:rPr>
          <w:rFonts w:ascii="Times New Roman" w:hAnsi="Times New Roman" w:cs="Times New Roman"/>
          <w:sz w:val="24"/>
          <w:szCs w:val="24"/>
        </w:rPr>
        <w:t>Rakauskienė</w:t>
      </w:r>
      <w:bookmarkEnd w:id="2"/>
      <w:r w:rsidRPr="000F04BA">
        <w:rPr>
          <w:rFonts w:ascii="Times New Roman" w:hAnsi="Times New Roman" w:cs="Times New Roman"/>
          <w:sz w:val="24"/>
          <w:szCs w:val="24"/>
        </w:rPr>
        <w:t>, O. G., Velikorossov, V. V., &amp; Balakhanova, D. K. (2019). Cultural and Economic Interaction: Trends i</w:t>
      </w:r>
      <w:r w:rsidRPr="000F04BA">
        <w:rPr>
          <w:rFonts w:ascii="Times New Roman" w:hAnsi="Times New Roman" w:cs="Times New Roman"/>
          <w:sz w:val="24"/>
          <w:szCs w:val="24"/>
        </w:rPr>
        <w:t>n Employment and Business of Cultural Organizations in the EU.</w:t>
      </w:r>
    </w:p>
    <w:sectPr w:rsidR="000F04BA" w:rsidRPr="000F04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AA1B0" w14:textId="77777777" w:rsidR="00155EF5" w:rsidRDefault="00155EF5">
      <w:pPr>
        <w:spacing w:after="0" w:line="240" w:lineRule="auto"/>
      </w:pPr>
      <w:r>
        <w:separator/>
      </w:r>
    </w:p>
  </w:endnote>
  <w:endnote w:type="continuationSeparator" w:id="0">
    <w:p w14:paraId="0807371B" w14:textId="77777777" w:rsidR="00155EF5" w:rsidRDefault="0015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72D96" w14:textId="77777777" w:rsidR="00155EF5" w:rsidRDefault="00155EF5">
      <w:pPr>
        <w:spacing w:after="0" w:line="240" w:lineRule="auto"/>
      </w:pPr>
      <w:r>
        <w:separator/>
      </w:r>
    </w:p>
  </w:footnote>
  <w:footnote w:type="continuationSeparator" w:id="0">
    <w:p w14:paraId="5CD0A7B2" w14:textId="77777777" w:rsidR="00155EF5" w:rsidRDefault="00155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317840"/>
      <w:docPartObj>
        <w:docPartGallery w:val="Page Numbers (Top of Page)"/>
        <w:docPartUnique/>
      </w:docPartObj>
    </w:sdtPr>
    <w:sdtEndPr>
      <w:rPr>
        <w:noProof/>
      </w:rPr>
    </w:sdtEndPr>
    <w:sdtContent>
      <w:p w14:paraId="03B0AB53" w14:textId="1493CD03" w:rsidR="000F04BA" w:rsidRDefault="00155E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31324F" w14:textId="77777777" w:rsidR="000F04BA" w:rsidRDefault="000F0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8A"/>
    <w:rsid w:val="000F04BA"/>
    <w:rsid w:val="00155EF5"/>
    <w:rsid w:val="001608CB"/>
    <w:rsid w:val="001D41F3"/>
    <w:rsid w:val="002F5484"/>
    <w:rsid w:val="005075F8"/>
    <w:rsid w:val="005B54D6"/>
    <w:rsid w:val="006267A5"/>
    <w:rsid w:val="007962D7"/>
    <w:rsid w:val="008231E3"/>
    <w:rsid w:val="009976B8"/>
    <w:rsid w:val="009A5C07"/>
    <w:rsid w:val="00B30856"/>
    <w:rsid w:val="00B7604B"/>
    <w:rsid w:val="00BE137D"/>
    <w:rsid w:val="00D2279E"/>
    <w:rsid w:val="00DD33A1"/>
    <w:rsid w:val="00DF378E"/>
    <w:rsid w:val="00DF3C61"/>
    <w:rsid w:val="00F36ABA"/>
    <w:rsid w:val="00FD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0AA8"/>
  <w15:chartTrackingRefBased/>
  <w15:docId w15:val="{BBD9F7B7-70FD-4721-9B7D-991542BC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4BA"/>
  </w:style>
  <w:style w:type="paragraph" w:styleId="Footer">
    <w:name w:val="footer"/>
    <w:basedOn w:val="Normal"/>
    <w:link w:val="FooterChar"/>
    <w:uiPriority w:val="99"/>
    <w:unhideWhenUsed/>
    <w:rsid w:val="000F0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2021-04-20T06:55:00Z</dcterms:created>
  <dcterms:modified xsi:type="dcterms:W3CDTF">2021-04-20T15:05:00Z</dcterms:modified>
</cp:coreProperties>
</file>